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2B04D4" w:rsidRPr="000F49F8" w:rsidRDefault="009E0D53" w:rsidP="002B04D4">
      <w:pPr>
        <w:spacing w:line="276" w:lineRule="auto"/>
        <w:jc w:val="both"/>
        <w:rPr>
          <w:b/>
          <w:szCs w:val="20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>
        <w:rPr>
          <w:rFonts w:eastAsiaTheme="minorHAnsi" w:cstheme="minorBidi"/>
          <w:lang w:eastAsia="en-US"/>
        </w:rPr>
        <w:t xml:space="preserve">zakup </w:t>
      </w:r>
      <w:r w:rsidR="00F43236" w:rsidRPr="002B04D4">
        <w:rPr>
          <w:rFonts w:eastAsiaTheme="minorHAnsi" w:cstheme="minorBidi"/>
          <w:sz w:val="20"/>
          <w:szCs w:val="20"/>
          <w:lang w:eastAsia="en-US"/>
        </w:rPr>
        <w:t xml:space="preserve">specjalistycznej aparatury i wyposażenia medycznego w zakresie: </w:t>
      </w:r>
      <w:r w:rsidR="00AD7175" w:rsidRPr="002B04D4">
        <w:rPr>
          <w:rFonts w:eastAsiaTheme="minorHAnsi" w:cstheme="minorBidi"/>
          <w:sz w:val="20"/>
          <w:szCs w:val="20"/>
          <w:lang w:eastAsia="en-US"/>
        </w:rPr>
        <w:t>sprzęt komputerowy, zestawy do analizy obrazów DICOM wraz z licencjami, oprogramowanie do zaawansowanej analizy ilościowej tomografii komputerowych, integracja z PACS</w:t>
      </w:r>
      <w:r w:rsidR="002B04D4"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="002B04D4" w:rsidRPr="002B04D4">
        <w:rPr>
          <w:b/>
          <w:sz w:val="20"/>
          <w:szCs w:val="20"/>
        </w:rPr>
        <w:t>(postępowanie nr DZP.262.43.2019)</w:t>
      </w:r>
      <w:r w:rsidR="002B04D4">
        <w:rPr>
          <w:b/>
        </w:rPr>
        <w:t xml:space="preserve">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2B04D4">
      <w:pPr>
        <w:autoSpaceDE w:val="0"/>
        <w:autoSpaceDN w:val="0"/>
        <w:adjustRightInd w:val="0"/>
        <w:ind w:left="4536"/>
      </w:pPr>
      <w:r w:rsidRPr="00E12029">
        <w:t xml:space="preserve">   </w:t>
      </w:r>
      <w:r w:rsidR="002B04D4">
        <w:t xml:space="preserve">                              </w:t>
      </w:r>
      <w:r w:rsidRPr="00E12029">
        <w:t xml:space="preserve"> ...........................................................................</w:t>
      </w:r>
    </w:p>
    <w:p w:rsidR="009E0D53" w:rsidRPr="00E12029" w:rsidRDefault="009E0D53" w:rsidP="002B04D4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2B04D4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bookmarkStart w:id="0" w:name="_GoBack"/>
      <w:bookmarkEnd w:id="0"/>
    </w:p>
    <w:sectPr w:rsidR="00EE592B" w:rsidRPr="002B04D4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2B04D4">
    <w:pPr>
      <w:pStyle w:val="Nagwek"/>
      <w:rPr>
        <w:b/>
        <w:bCs/>
        <w:sz w:val="28"/>
        <w:szCs w:val="28"/>
      </w:rPr>
    </w:pPr>
  </w:p>
  <w:p w:rsidR="00C45D95" w:rsidRDefault="002B04D4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938B5"/>
    <w:rsid w:val="002B04D4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7175"/>
    <w:rsid w:val="00B2269C"/>
    <w:rsid w:val="00BE2177"/>
    <w:rsid w:val="00C3772D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14</cp:revision>
  <cp:lastPrinted>2019-05-24T08:12:00Z</cp:lastPrinted>
  <dcterms:created xsi:type="dcterms:W3CDTF">2018-08-09T08:43:00Z</dcterms:created>
  <dcterms:modified xsi:type="dcterms:W3CDTF">2019-05-24T08:12:00Z</dcterms:modified>
</cp:coreProperties>
</file>